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0D9" w:rsidRDefault="00561BBB" w:rsidP="00561B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</w:t>
      </w:r>
      <w:r w:rsidRPr="007042CA">
        <w:rPr>
          <w:rFonts w:ascii="Times New Roman" w:hAnsi="Times New Roman" w:cs="Times New Roman"/>
          <w:b/>
          <w:bCs/>
          <w:sz w:val="24"/>
          <w:szCs w:val="24"/>
        </w:rPr>
        <w:t xml:space="preserve">АПРЕЛЬ – «ВЕСНА ПРИШЛА».  </w:t>
      </w:r>
    </w:p>
    <w:p w:rsidR="00561BBB" w:rsidRPr="00C134CC" w:rsidRDefault="00561BBB" w:rsidP="00561BB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7042CA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tbl>
      <w:tblPr>
        <w:tblW w:w="1553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65"/>
        <w:gridCol w:w="136"/>
        <w:gridCol w:w="2126"/>
        <w:gridCol w:w="6095"/>
        <w:gridCol w:w="59"/>
        <w:gridCol w:w="2745"/>
        <w:gridCol w:w="31"/>
        <w:gridCol w:w="2137"/>
        <w:gridCol w:w="236"/>
      </w:tblGrid>
      <w:tr w:rsidR="00561BBB" w:rsidRPr="005920D9" w:rsidTr="00D04B16">
        <w:trPr>
          <w:gridAfter w:val="1"/>
          <w:wAfter w:w="236" w:type="dxa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деятель-</w:t>
            </w:r>
          </w:p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</w:t>
            </w:r>
            <w:proofErr w:type="spellEnd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культур-</w:t>
            </w:r>
          </w:p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</w:t>
            </w:r>
            <w:proofErr w:type="spellEnd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практики в соответствии с образователь-</w:t>
            </w:r>
          </w:p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ными</w:t>
            </w:r>
            <w:proofErr w:type="spellEnd"/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1BBB" w:rsidRPr="005920D9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областями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5920D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1BBB" w:rsidRPr="005920D9" w:rsidRDefault="00561BBB" w:rsidP="007320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индивидуальности ребенка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152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4B16" w:rsidRDefault="005920D9" w:rsidP="00732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 29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«</w:t>
            </w:r>
            <w:r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нашёл жучка в траве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61BBB" w:rsidRPr="001F1771" w:rsidRDefault="00561BBB" w:rsidP="007320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 дня: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Майский жук</w:t>
            </w:r>
            <w:r w:rsidRPr="00C13432">
              <w:rPr>
                <w:rFonts w:ascii="Times New Roman" w:hAnsi="Times New Roman"/>
                <w:b/>
                <w:bCs/>
                <w:sz w:val="24"/>
                <w:szCs w:val="24"/>
              </w:rPr>
              <w:t>».</w:t>
            </w:r>
          </w:p>
        </w:tc>
      </w:tr>
      <w:tr w:rsidR="00561BBB" w:rsidRPr="00747975" w:rsidTr="007320B4">
        <w:tc>
          <w:tcPr>
            <w:tcW w:w="152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B53620" w:rsidRDefault="00561BBB" w:rsidP="005920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5920D9"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продолжать формировать знания детей о наиболее часто встречающихся насекомых</w:t>
            </w:r>
            <w:r w:rsid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</w:t>
            </w:r>
            <w:r w:rsidR="005920D9" w:rsidRPr="005920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майский жук), развивать  речь, познавательный интерес.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C134CC" w:rsidRDefault="00561BBB" w:rsidP="007320B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61BBB" w:rsidRPr="00747975" w:rsidTr="00D04B16">
        <w:trPr>
          <w:gridAfter w:val="1"/>
          <w:wAfter w:w="236" w:type="dxa"/>
          <w:trHeight w:val="335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8.00-8.1</w:t>
            </w:r>
            <w:r w:rsidR="00561BBB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561BBB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риём  и</w:t>
            </w:r>
          </w:p>
          <w:p w:rsidR="00561BBB" w:rsidRPr="00623F13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мотр  детей,   совместная  деятельность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труд, </w:t>
            </w:r>
            <w:r w:rsidR="00DD11A9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(СД) 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  <w:p w:rsidR="00561BBB" w:rsidRPr="00C134CC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61BBB" w:rsidRPr="00747975" w:rsidRDefault="00561BBB" w:rsidP="00DD11A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D9" w:rsidRDefault="005920D9" w:rsidP="007320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5920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Спросить у детей, кто видел майского жука, предложить описать его.</w:t>
            </w:r>
          </w:p>
          <w:p w:rsidR="00561BBB" w:rsidRPr="002F082A" w:rsidRDefault="005920D9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20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Цель: развивать связную речь, познавательный интерес, закрепить знания о насекомых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D11A9" w:rsidRPr="000E1F33" w:rsidRDefault="005920D9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20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Предложить детям рассмотреть картинки с изображением насекомых и найти среди них майского жука. Цель: развивать познавательный интерес, ре</w:t>
            </w:r>
            <w:r w:rsidR="005A63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чь.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D9" w:rsidRDefault="005920D9" w:rsidP="0059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7" w:rsidRDefault="005A6387" w:rsidP="0059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Игра «Выложи из палочек»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________________</w:t>
            </w:r>
            <w:proofErr w:type="spellStart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координации движений, мелкой моторики рук, закрепление названий геометрических фигур</w:t>
            </w:r>
          </w:p>
          <w:p w:rsidR="005920D9" w:rsidRPr="00836622" w:rsidRDefault="005920D9" w:rsidP="0059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BBB" w:rsidRPr="00747975" w:rsidTr="00D04B16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D11A9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8.10-8.1</w:t>
            </w:r>
            <w:r w:rsidR="00DD11A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561BBB" w:rsidRPr="00C134CC" w:rsidRDefault="00DD11A9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819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</w:t>
            </w:r>
          </w:p>
          <w:p w:rsidR="00561BBB" w:rsidRPr="00437819" w:rsidRDefault="00561BBB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819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</w:t>
            </w:r>
          </w:p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20D9" w:rsidRPr="005920D9" w:rsidRDefault="005920D9" w:rsidP="00592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0D9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игра. «Найди отличия» </w:t>
            </w:r>
          </w:p>
          <w:p w:rsidR="00561BBB" w:rsidRPr="001F1771" w:rsidRDefault="005920D9" w:rsidP="005920D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920D9">
              <w:rPr>
                <w:rFonts w:ascii="Times New Roman" w:hAnsi="Times New Roman" w:cs="Times New Roman"/>
                <w:sz w:val="24"/>
                <w:szCs w:val="24"/>
              </w:rPr>
              <w:t>Цель: развивать способность целенаправленно наблюдать и находить отличия на картинке.</w:t>
            </w:r>
            <w: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Предложить детям игры – шнуровки. Цель: развивать моторику кистей рук.</w:t>
            </w: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C134CC" w:rsidRDefault="00561BBB" w:rsidP="007320B4">
            <w:pPr>
              <w:rPr>
                <w:sz w:val="24"/>
                <w:szCs w:val="24"/>
              </w:rPr>
            </w:pP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641024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8.15-8.2</w:t>
            </w:r>
            <w:r w:rsidR="00DD1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561BBB" w:rsidRPr="00747975" w:rsidRDefault="00561BBB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561BBB" w:rsidRPr="00747975" w:rsidRDefault="00561BBB" w:rsidP="00D04B16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641024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25-8.5</w:t>
            </w:r>
            <w:r w:rsidR="00DD11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61BBB" w:rsidRPr="00747975" w:rsidRDefault="00561BBB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</w:t>
            </w:r>
            <w:proofErr w:type="gramStart"/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«Чтобы полотенце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чистое моем руки тщательно, с мылом </w:t>
            </w: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обязательно».</w:t>
            </w:r>
            <w:proofErr w:type="gramEnd"/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  <w:p w:rsidR="00D04B16" w:rsidRPr="00C134CC" w:rsidRDefault="00D04B16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4B16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-9.00</w:t>
            </w:r>
          </w:p>
          <w:p w:rsidR="00D04B16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561BBB" w:rsidRPr="00781749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рабочих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561BBB" w:rsidRPr="00641024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561BBB" w:rsidRPr="00747975" w:rsidTr="00D04B16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</w:t>
            </w:r>
            <w:r w:rsidR="00D0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561BBB" w:rsidRPr="00747975" w:rsidRDefault="00561BBB" w:rsidP="007F37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DD11A9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ФЭМП</w:t>
            </w:r>
          </w:p>
          <w:p w:rsidR="00DD11A9" w:rsidRPr="00F14DB0" w:rsidRDefault="00DD11A9" w:rsidP="00DD11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Познание</w:t>
            </w:r>
          </w:p>
        </w:tc>
        <w:tc>
          <w:tcPr>
            <w:tcW w:w="11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9A0F42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="005A6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Соотнесение цифры с количеством предметов</w:t>
            </w:r>
            <w:proofErr w:type="gramStart"/>
            <w:r w:rsidR="005A6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End"/>
            <w:r w:rsidR="005A6387">
              <w:rPr>
                <w:rFonts w:ascii="Times New Roman" w:hAnsi="Times New Roman" w:cs="Times New Roman"/>
                <w:b/>
                <w:sz w:val="24"/>
                <w:szCs w:val="24"/>
              </w:rPr>
              <w:t>Слева, справа</w:t>
            </w:r>
            <w:r w:rsidR="00D04B16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561BBB" w:rsidRPr="00394375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5A63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6387">
              <w:rPr>
                <w:rFonts w:ascii="Times New Roman" w:hAnsi="Times New Roman" w:cs="Times New Roman"/>
                <w:sz w:val="24"/>
                <w:szCs w:val="24"/>
              </w:rPr>
              <w:t>продолжать учить соотносить количество предметов с цифрой, продолжать учить отгадывать математические загадки</w:t>
            </w:r>
            <w:r w:rsidR="00D43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61BBB" w:rsidRPr="00C90554" w:rsidRDefault="00561BBB" w:rsidP="00D04B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Лит-</w:t>
            </w:r>
            <w:proofErr w:type="spellStart"/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proofErr w:type="spellEnd"/>
            <w:proofErr w:type="gramEnd"/>
            <w:r w:rsidRPr="009A0F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Колесникова Е.В.</w:t>
            </w:r>
            <w:r w:rsidR="00D43134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для детей 4-5 лет»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5A6387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  <w:r w:rsidR="00D43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1A9E" w:rsidRPr="00747975" w:rsidTr="00643963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A9E" w:rsidRDefault="00C41A9E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9.20-9.30 </w:t>
            </w:r>
          </w:p>
          <w:p w:rsidR="00C41A9E" w:rsidRDefault="00C41A9E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C41A9E" w:rsidRPr="00641024" w:rsidRDefault="00C41A9E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1A9E" w:rsidRDefault="00C41A9E" w:rsidP="00C41A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Переодевание в спортивную форму.</w:t>
            </w:r>
          </w:p>
          <w:p w:rsidR="00C41A9E" w:rsidRPr="003B19D0" w:rsidRDefault="00C41A9E" w:rsidP="00C41A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561BBB" w:rsidRPr="00747975" w:rsidTr="00D43134">
        <w:trPr>
          <w:gridAfter w:val="1"/>
          <w:wAfter w:w="236" w:type="dxa"/>
          <w:trHeight w:val="636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</w:t>
            </w:r>
            <w:r w:rsidR="007F37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D43134" w:rsidRPr="002E7C2A" w:rsidRDefault="00561BBB" w:rsidP="002E7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8676C8" w:rsidRDefault="00D04B16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Физкультурное</w:t>
            </w:r>
          </w:p>
        </w:tc>
        <w:tc>
          <w:tcPr>
            <w:tcW w:w="11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A62498" w:rsidRDefault="00D04B16" w:rsidP="00F45D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 по плану специалиста.</w:t>
            </w:r>
          </w:p>
        </w:tc>
      </w:tr>
      <w:tr w:rsidR="00D43134" w:rsidRPr="00747975" w:rsidTr="00D43134">
        <w:trPr>
          <w:gridAfter w:val="1"/>
          <w:wAfter w:w="236" w:type="dxa"/>
          <w:trHeight w:val="480"/>
        </w:trPr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3134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2E7C2A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2E7C2A" w:rsidRDefault="002E7C2A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3134" w:rsidRDefault="00D43134" w:rsidP="007F3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FE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деятельность</w:t>
            </w:r>
          </w:p>
        </w:tc>
        <w:tc>
          <w:tcPr>
            <w:tcW w:w="1106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F71" w:rsidRDefault="00030F71" w:rsidP="00D431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F71">
              <w:rPr>
                <w:rFonts w:ascii="Times New Roman" w:hAnsi="Times New Roman" w:cs="Times New Roman"/>
                <w:sz w:val="24"/>
                <w:szCs w:val="24"/>
              </w:rPr>
              <w:t>Словесная игра с мячом «Назови ласково» (н-р, комар-комарик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пчела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пчѐлка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усы – усики)</w:t>
            </w:r>
          </w:p>
          <w:p w:rsidR="00D43134" w:rsidRPr="00030F71" w:rsidRDefault="00030F71" w:rsidP="00D431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030F71">
              <w:rPr>
                <w:rFonts w:ascii="Times New Roman" w:hAnsi="Times New Roman" w:cs="Times New Roman"/>
                <w:sz w:val="24"/>
                <w:szCs w:val="24"/>
              </w:rPr>
              <w:t>содействовать называнию уменьшительно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F71">
              <w:rPr>
                <w:rFonts w:ascii="Times New Roman" w:hAnsi="Times New Roman" w:cs="Times New Roman"/>
                <w:sz w:val="24"/>
                <w:szCs w:val="24"/>
              </w:rPr>
              <w:t>ласкательной формы слова; учить передавать мяч друг другу из рук в руки, не прижимая к груди.</w:t>
            </w:r>
          </w:p>
          <w:p w:rsidR="00D43134" w:rsidRPr="00030F71" w:rsidRDefault="00D43134" w:rsidP="00F45D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2E7C2A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561BBB" w:rsidRPr="00550786" w:rsidRDefault="00561BBB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завтраку,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561BBB" w:rsidRPr="00437819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</w:tc>
      </w:tr>
      <w:tr w:rsidR="005A6387" w:rsidRPr="00747975" w:rsidTr="001359E9">
        <w:trPr>
          <w:gridAfter w:val="1"/>
          <w:wAfter w:w="236" w:type="dxa"/>
          <w:trHeight w:val="4806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Pr="00C134CC" w:rsidRDefault="005A6387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5A6387" w:rsidRPr="00747975" w:rsidRDefault="005A6387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</w:p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</w:t>
            </w:r>
          </w:p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</w:p>
          <w:p w:rsidR="005A6387" w:rsidRPr="00747975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6387" w:rsidRPr="00747975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7" w:rsidRPr="00747975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Двигательная деятельность</w:t>
            </w:r>
          </w:p>
          <w:p w:rsidR="005A6387" w:rsidRPr="00747975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7" w:rsidRPr="00747975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Default="005A6387" w:rsidP="00030F7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5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F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наблюдение за насекомыми. </w:t>
            </w:r>
          </w:p>
          <w:p w:rsidR="005A6387" w:rsidRDefault="005A6387" w:rsidP="00030F7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30F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Рассмотреть жучков, божью коровку, солдатиков и других насекомых. А можем ли мы сейчас увидеть майского жука? Их много в какое время? Загадать детям загадки про жук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ов и повторить стихотворение </w:t>
            </w:r>
            <w:r w:rsidRPr="00030F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030F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  весёлый майский жук» </w:t>
            </w:r>
          </w:p>
          <w:p w:rsidR="005A6387" w:rsidRPr="00030F71" w:rsidRDefault="005A6387" w:rsidP="00030F7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30F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Цель: развивать наблюдательность, связную речь, сформировать знания детей  о насекомых.</w:t>
            </w:r>
          </w:p>
          <w:p w:rsidR="005A6387" w:rsidRPr="0043554B" w:rsidRDefault="005A6387" w:rsidP="00030F71">
            <w:pPr>
              <w:tabs>
                <w:tab w:val="left" w:pos="22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30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П.И. «Не оставайся на земле» Цель: развивать внимание,  ловкость, умение действовать по сигналу, соблюдать правила игры.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Труд: побуждать детей помогать друг другу при одевании; соблюдать определенную последовательность, одевая и снимая одежду.</w:t>
            </w:r>
          </w:p>
          <w:p w:rsidR="005A6387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7" w:rsidRPr="00C134CC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F71">
              <w:rPr>
                <w:rFonts w:ascii="Times New Roman" w:hAnsi="Times New Roman" w:cs="Times New Roman"/>
                <w:sz w:val="24"/>
                <w:szCs w:val="24"/>
              </w:rPr>
              <w:t>Предложить детям рыхлить почву на клумбе. Цель: воспитывать трудолюбие.</w:t>
            </w:r>
          </w:p>
          <w:p w:rsidR="005A6387" w:rsidRPr="00C134CC" w:rsidRDefault="005A6387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детям игры с обручем. Цель: учить играть самостоятельно, дружно.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Pr="003F3BC7" w:rsidRDefault="005A6387" w:rsidP="007320B4">
            <w:pPr>
              <w:pStyle w:val="c0"/>
              <w:spacing w:before="0" w:beforeAutospacing="0" w:after="0" w:afterAutospacing="0" w:line="0" w:lineRule="atLeast"/>
            </w:pPr>
            <w:r>
              <w:t xml:space="preserve"> </w:t>
            </w:r>
            <w:r w:rsidRPr="005A6387">
              <w:t xml:space="preserve">Д.И. «Было - будет» </w:t>
            </w:r>
            <w:r>
              <w:t>с ________</w:t>
            </w:r>
            <w:r w:rsidRPr="005A6387">
              <w:t xml:space="preserve"> Цель: закрепить использование слов в прошлом, настоящем и будущем времени.</w:t>
            </w:r>
          </w:p>
        </w:tc>
      </w:tr>
      <w:tr w:rsidR="00561BBB" w:rsidRPr="00747975" w:rsidTr="007320B4">
        <w:trPr>
          <w:gridAfter w:val="1"/>
          <w:wAfter w:w="236" w:type="dxa"/>
        </w:trPr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2E7C2A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12.00-15.1</w:t>
            </w:r>
            <w:r w:rsidR="00561BBB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   Организация питания и сна</w:t>
            </w:r>
          </w:p>
        </w:tc>
        <w:tc>
          <w:tcPr>
            <w:tcW w:w="1319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561BBB" w:rsidRPr="00747975" w:rsidTr="00D04B16">
        <w:trPr>
          <w:gridAfter w:val="1"/>
          <w:wAfter w:w="236" w:type="dxa"/>
          <w:trHeight w:val="1115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2E7C2A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61BBB" w:rsidRPr="00747975" w:rsidRDefault="00561BBB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E441FE" w:rsidRDefault="00561BBB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41FE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561BBB" w:rsidRPr="00747975" w:rsidTr="00D04B16">
        <w:trPr>
          <w:gridAfter w:val="1"/>
          <w:wAfter w:w="236" w:type="dxa"/>
          <w:trHeight w:val="1995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Default="002E7C2A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15.20-15.3</w:t>
            </w:r>
            <w:r w:rsidR="00B27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61BBB" w:rsidRDefault="002E7C2A" w:rsidP="002E7C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561BBB" w:rsidRPr="00747975" w:rsidRDefault="002E7C2A" w:rsidP="00B2765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561BBB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BBB" w:rsidRPr="00747975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BBB" w:rsidRPr="00F37C2D" w:rsidRDefault="00030F71" w:rsidP="00B2765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Изобразительная деятельность</w:t>
            </w:r>
          </w:p>
          <w:p w:rsidR="00561BBB" w:rsidRPr="00A83148" w:rsidRDefault="00561BBB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7C2D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30F71" w:rsidRDefault="00030F71" w:rsidP="00030F71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Рисование: «Майский жук»</w:t>
            </w:r>
          </w:p>
          <w:p w:rsidR="00030F71" w:rsidRDefault="00030F71" w:rsidP="00030F71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Цель: развивать воображение, мелкую моторику</w:t>
            </w:r>
          </w:p>
          <w:p w:rsidR="00561BBB" w:rsidRPr="009A103C" w:rsidRDefault="00030F71" w:rsidP="00030F71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DCE39A0" wp14:editId="1B85A91C">
                  <wp:extent cx="1343025" cy="1275035"/>
                  <wp:effectExtent l="0" t="0" r="0" b="1905"/>
                  <wp:docPr id="4" name="Рисунок 4" descr="https://nukadeti.ru/content/images/essence/color/1492/24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nukadeti.ru/content/images/essence/color/1492/24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670" cy="127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Pr="00A64396" w:rsidRDefault="00561BBB" w:rsidP="007320B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A64396">
              <w:rPr>
                <w:rFonts w:ascii="Times New Roman" w:hAnsi="Times New Roman"/>
                <w:sz w:val="24"/>
                <w:szCs w:val="24"/>
              </w:rPr>
              <w:t xml:space="preserve">Попросить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дежурных </w:t>
            </w:r>
            <w:r w:rsidRPr="00A64396">
              <w:rPr>
                <w:rFonts w:ascii="Times New Roman" w:hAnsi="Times New Roman"/>
                <w:sz w:val="24"/>
                <w:szCs w:val="24"/>
              </w:rPr>
              <w:t>подготовить цветные карандаши и раздать их ребятам для работы по индивидуальным карточкам.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396">
              <w:rPr>
                <w:rFonts w:ascii="Times New Roman" w:hAnsi="Times New Roman"/>
                <w:sz w:val="24"/>
                <w:szCs w:val="24"/>
              </w:rPr>
              <w:t xml:space="preserve">Поблагодарить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ребят </w:t>
            </w:r>
            <w:r w:rsidRPr="00A64396">
              <w:rPr>
                <w:rFonts w:ascii="Times New Roman" w:hAnsi="Times New Roman"/>
                <w:sz w:val="24"/>
                <w:szCs w:val="24"/>
              </w:rPr>
              <w:t>за труд.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Предложить</w:t>
            </w:r>
          </w:p>
          <w:p w:rsidR="00030F71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________________заштриховать вырезанные предметы в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раз-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направле-ниях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561BBB" w:rsidRPr="00FD75AA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развивать моторику рук.</w:t>
            </w:r>
          </w:p>
        </w:tc>
      </w:tr>
      <w:tr w:rsidR="00561BBB" w:rsidRPr="00747975" w:rsidTr="007320B4">
        <w:trPr>
          <w:gridAfter w:val="1"/>
          <w:wAfter w:w="236" w:type="dxa"/>
          <w:trHeight w:val="89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6AE5" w:rsidRDefault="00F50476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</w:t>
            </w:r>
            <w:r w:rsidR="00B276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="00561BBB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дготовка 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уплотненному</w:t>
            </w:r>
            <w:proofErr w:type="gramEnd"/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61BBB" w:rsidRPr="00923F67" w:rsidRDefault="00C36AE5" w:rsidP="00B276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днику, </w:t>
            </w:r>
            <w:r w:rsidR="00561BBB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61BBB" w:rsidRPr="00C134CC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561BBB" w:rsidRPr="00747975" w:rsidRDefault="00561BBB" w:rsidP="007320B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36AE5" w:rsidRPr="00747975" w:rsidTr="00D04B16">
        <w:trPr>
          <w:gridAfter w:val="1"/>
          <w:wAfter w:w="236" w:type="dxa"/>
          <w:trHeight w:val="74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50476" w:rsidRDefault="00F50476" w:rsidP="00F5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</w:t>
            </w:r>
            <w:r w:rsidR="00C36A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36AE5"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50476" w:rsidRDefault="00C36AE5" w:rsidP="00F5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C36AE5" w:rsidRPr="00747975" w:rsidRDefault="00F50476" w:rsidP="00F504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</w:t>
            </w:r>
            <w:r w:rsidR="00C36A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6AE5" w:rsidRPr="00747975" w:rsidRDefault="00C36AE5" w:rsidP="00C36AE5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6154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5A6387" w:rsidRDefault="005A6387" w:rsidP="007320B4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Д. игра «</w:t>
            </w:r>
            <w:proofErr w:type="gramStart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36AE5" w:rsidRDefault="005A6387" w:rsidP="007320B4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Цель: побуждать детей употреблять в речи имена существительные (в данном случае – названия насекомых) в форме единственного числа и множествен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числа родительного падежа</w:t>
            </w:r>
            <w:r w:rsidRPr="005A6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A6387">
              <w:rPr>
                <w:rFonts w:ascii="Times New Roman" w:hAnsi="Times New Roman" w:cs="Times New Roman"/>
                <w:sz w:val="24"/>
                <w:szCs w:val="24"/>
              </w:rPr>
              <w:t>одна бабочка – много бабочек, один жук – много жуков и т. д.</w:t>
            </w:r>
            <w:proofErr w:type="gramEnd"/>
          </w:p>
          <w:p w:rsidR="005A6387" w:rsidRPr="005A6387" w:rsidRDefault="005A6387" w:rsidP="007320B4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36AE5" w:rsidRPr="00030F71" w:rsidRDefault="00030F71" w:rsidP="00030F71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0F71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</w:t>
            </w:r>
            <w:r w:rsidRPr="00030F71">
              <w:rPr>
                <w:rFonts w:ascii="Times New Roman" w:hAnsi="Times New Roman" w:cs="Times New Roman"/>
                <w:sz w:val="24"/>
                <w:szCs w:val="24"/>
              </w:rPr>
              <w:t>настольные игры «Детское лото», «Подбери картинку». Развивать умение самостоятельно объединяться для игры.</w:t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36AE5" w:rsidRPr="00747975" w:rsidRDefault="005A6387" w:rsidP="007320B4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названий времен года __________________________________</w:t>
            </w:r>
          </w:p>
        </w:tc>
      </w:tr>
      <w:tr w:rsidR="00561BBB" w:rsidRPr="00747975" w:rsidTr="00030F71">
        <w:trPr>
          <w:gridAfter w:val="1"/>
          <w:wAfter w:w="236" w:type="dxa"/>
          <w:trHeight w:val="1692"/>
        </w:trPr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747975" w:rsidRDefault="00B0570C" w:rsidP="00C36AE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</w:t>
            </w:r>
            <w:r w:rsidR="0056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0-18.30. П</w:t>
            </w:r>
            <w:r w:rsidR="00561BBB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</w:t>
            </w:r>
          </w:p>
          <w:p w:rsidR="00561BBB" w:rsidRPr="00747975" w:rsidRDefault="00561BBB" w:rsidP="00C36AE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тивная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</w:t>
            </w: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Исследова-тельская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деятельность</w:t>
            </w:r>
          </w:p>
          <w:p w:rsidR="00561BBB" w:rsidRDefault="00561BBB" w:rsidP="007320B4">
            <w:pPr>
              <w:spacing w:after="0" w:line="240" w:lineRule="auto"/>
            </w:pPr>
          </w:p>
          <w:p w:rsidR="00561BBB" w:rsidRPr="00A42B58" w:rsidRDefault="00561BBB" w:rsidP="00732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886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</w:t>
            </w:r>
            <w:proofErr w:type="spellStart"/>
            <w:r w:rsidRPr="005D0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4C06">
              <w:rPr>
                <w:rFonts w:ascii="Times New Roman" w:hAnsi="Times New Roman" w:cs="Times New Roman"/>
                <w:sz w:val="24"/>
              </w:rPr>
              <w:t>И</w:t>
            </w:r>
            <w:proofErr w:type="gramEnd"/>
            <w:r w:rsidRPr="00204C06">
              <w:rPr>
                <w:rFonts w:ascii="Times New Roman" w:hAnsi="Times New Roman" w:cs="Times New Roman"/>
                <w:sz w:val="24"/>
              </w:rPr>
              <w:t>гровая</w:t>
            </w:r>
            <w:proofErr w:type="spellEnd"/>
            <w:r w:rsidRPr="00204C06">
              <w:rPr>
                <w:rFonts w:ascii="Times New Roman" w:hAnsi="Times New Roman" w:cs="Times New Roman"/>
                <w:sz w:val="24"/>
              </w:rPr>
              <w:t xml:space="preserve"> деятельность.</w:t>
            </w:r>
          </w:p>
          <w:p w:rsidR="00561BBB" w:rsidRPr="00747975" w:rsidRDefault="00561BBB" w:rsidP="00732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деятельность.</w:t>
            </w:r>
          </w:p>
          <w:p w:rsidR="00561BBB" w:rsidRPr="00747975" w:rsidRDefault="00561BBB" w:rsidP="00732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387" w:rsidRPr="005A6387" w:rsidRDefault="005A6387" w:rsidP="005A6387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Наблюдение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"Береза весной" - продолжать знакомить с березой, ее особенностями в весеннее время года.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Художественное слово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раскрываю почки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зеленые листочки,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Деревья одеваю,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Посевы поливаю,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Движения </w:t>
            </w:r>
            <w:proofErr w:type="gramStart"/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полна</w:t>
            </w:r>
            <w:proofErr w:type="gramEnd"/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Зовут меня </w:t>
            </w:r>
            <w:r w:rsidRPr="005A638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... (весна).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Она весну встречает,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Сережки надевает,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Накинута</w:t>
            </w:r>
            <w:proofErr w:type="gramEnd"/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спинку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Зеленая косынка,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платьице в полоску.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узнаешь ... </w:t>
            </w:r>
            <w:r w:rsidRPr="005A6387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(березку)!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«Хитрая лиса» - развивать двигательный опыт, ловкость, быстроту реакции.</w:t>
            </w: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Индивидуальная работа 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«Сбей кеглю» - развивать ловкость, быстроту реакции.</w:t>
            </w:r>
          </w:p>
          <w:p w:rsidR="00561BBB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Дидактическая игра 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мячом)</w:t>
            </w:r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«Назови скорей» </w:t>
            </w:r>
            <w:proofErr w:type="gramStart"/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пособствовать запоминанию последовательности дней недели, развитию внимания, сообразительности.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Предложить детям игры с выносным материалом.</w:t>
            </w: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дружно.</w:t>
            </w: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61BBB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5A6387" w:rsidRPr="005A6387" w:rsidRDefault="005A6387" w:rsidP="005A638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Трудовая деятельность</w:t>
            </w:r>
            <w:r w:rsidRPr="005A638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«Найди себе работу» - обсудить с </w:t>
            </w:r>
            <w:r w:rsidRPr="005A63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детьми назначение данной работы, воспитывать уважительное отношение к труду.</w:t>
            </w:r>
          </w:p>
          <w:p w:rsidR="00561BBB" w:rsidRPr="00747975" w:rsidRDefault="00561BBB" w:rsidP="007320B4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Pr="004E44C1" w:rsidRDefault="00561BBB" w:rsidP="007320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BBB" w:rsidRPr="0025489C" w:rsidRDefault="00561BBB" w:rsidP="007320B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5489C">
              <w:rPr>
                <w:rFonts w:ascii="Times New Roman" w:hAnsi="Times New Roman"/>
                <w:sz w:val="24"/>
                <w:szCs w:val="24"/>
              </w:rPr>
              <w:t xml:space="preserve">Тренировать 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  <w:r w:rsidRPr="0025489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прыжках</w:t>
            </w:r>
            <w:r w:rsidRPr="00667666">
              <w:rPr>
                <w:rFonts w:ascii="Times New Roman" w:hAnsi="Times New Roman"/>
                <w:bCs/>
                <w:sz w:val="24"/>
                <w:szCs w:val="24"/>
              </w:rPr>
              <w:t xml:space="preserve"> вверх с места.</w:t>
            </w:r>
          </w:p>
          <w:p w:rsidR="00561BBB" w:rsidRDefault="00561BBB" w:rsidP="007320B4">
            <w:pPr>
              <w:tabs>
                <w:tab w:val="left" w:pos="224"/>
              </w:tabs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67666">
              <w:rPr>
                <w:rFonts w:ascii="Times New Roman" w:hAnsi="Times New Roman"/>
                <w:bCs/>
                <w:sz w:val="24"/>
                <w:szCs w:val="24"/>
              </w:rPr>
              <w:t>Цель: развивать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67666">
              <w:rPr>
                <w:rFonts w:ascii="Times New Roman" w:hAnsi="Times New Roman"/>
                <w:bCs/>
                <w:sz w:val="24"/>
                <w:szCs w:val="24"/>
              </w:rPr>
              <w:t xml:space="preserve">умение концентрировать </w:t>
            </w:r>
            <w:r w:rsidRPr="0066766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мышечные усилия, сочетая силу с быстротой.</w:t>
            </w:r>
          </w:p>
          <w:p w:rsidR="00561BBB" w:rsidRPr="00697399" w:rsidRDefault="00561BBB" w:rsidP="007320B4">
            <w:pPr>
              <w:spacing w:after="0" w:line="240" w:lineRule="auto"/>
            </w:pPr>
          </w:p>
        </w:tc>
      </w:tr>
      <w:tr w:rsidR="00561BBB" w:rsidRPr="00747975" w:rsidTr="007320B4">
        <w:trPr>
          <w:gridAfter w:val="1"/>
          <w:wAfter w:w="236" w:type="dxa"/>
          <w:trHeight w:val="56"/>
        </w:trPr>
        <w:tc>
          <w:tcPr>
            <w:tcW w:w="152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1BBB" w:rsidRDefault="00561BBB" w:rsidP="007320B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с родителями: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60713">
              <w:rPr>
                <w:rFonts w:ascii="Times New Roman" w:hAnsi="Times New Roman"/>
                <w:sz w:val="24"/>
                <w:szCs w:val="24"/>
              </w:rPr>
              <w:t>памятка «Железнодорожный переезд»</w:t>
            </w:r>
            <w:bookmarkStart w:id="0" w:name="_GoBack"/>
            <w:bookmarkEnd w:id="0"/>
          </w:p>
          <w:p w:rsidR="00A66A3E" w:rsidRPr="0043554B" w:rsidRDefault="00A66A3E" w:rsidP="007320B4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6AE5" w:rsidRDefault="00C36AE5" w:rsidP="00561BBB">
      <w:pPr>
        <w:rPr>
          <w:rFonts w:ascii="Times New Roman" w:hAnsi="Times New Roman" w:cs="Times New Roman"/>
          <w:sz w:val="24"/>
          <w:szCs w:val="24"/>
        </w:rPr>
      </w:pPr>
    </w:p>
    <w:p w:rsidR="00561BBB" w:rsidRPr="00C134CC" w:rsidRDefault="00561BBB" w:rsidP="00561BBB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</w:p>
    <w:p w:rsidR="00561BBB" w:rsidRDefault="00561BBB" w:rsidP="00561BBB"/>
    <w:p w:rsidR="00561BBB" w:rsidRDefault="00561BBB" w:rsidP="00561BBB"/>
    <w:p w:rsidR="0087658C" w:rsidRDefault="0087658C"/>
    <w:sectPr w:rsidR="0087658C" w:rsidSect="00DD11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77"/>
    <w:rsid w:val="00030F71"/>
    <w:rsid w:val="000B25EA"/>
    <w:rsid w:val="002E7C2A"/>
    <w:rsid w:val="00394375"/>
    <w:rsid w:val="00560713"/>
    <w:rsid w:val="00561BBB"/>
    <w:rsid w:val="005920D9"/>
    <w:rsid w:val="005A6387"/>
    <w:rsid w:val="006B6E7B"/>
    <w:rsid w:val="007F37DF"/>
    <w:rsid w:val="0087658C"/>
    <w:rsid w:val="009E6A77"/>
    <w:rsid w:val="00A66A3E"/>
    <w:rsid w:val="00B0570C"/>
    <w:rsid w:val="00B27652"/>
    <w:rsid w:val="00C36AE5"/>
    <w:rsid w:val="00C41A9E"/>
    <w:rsid w:val="00D04B16"/>
    <w:rsid w:val="00D43134"/>
    <w:rsid w:val="00DD11A9"/>
    <w:rsid w:val="00E66CB2"/>
    <w:rsid w:val="00F45DC0"/>
    <w:rsid w:val="00F5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B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61BB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61BBB"/>
    <w:pPr>
      <w:ind w:left="720"/>
    </w:pPr>
  </w:style>
  <w:style w:type="paragraph" w:customStyle="1" w:styleId="c0">
    <w:name w:val="c0"/>
    <w:basedOn w:val="a"/>
    <w:rsid w:val="00561B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C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BB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61BBB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B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61BBB"/>
    <w:pPr>
      <w:ind w:left="720"/>
    </w:pPr>
  </w:style>
  <w:style w:type="paragraph" w:customStyle="1" w:styleId="c0">
    <w:name w:val="c0"/>
    <w:basedOn w:val="a"/>
    <w:rsid w:val="00561B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E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C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8624E-5F98-45C2-B8EC-6BE36FE2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2021-04-24T23:09:00Z</cp:lastPrinted>
  <dcterms:created xsi:type="dcterms:W3CDTF">2019-03-27T07:12:00Z</dcterms:created>
  <dcterms:modified xsi:type="dcterms:W3CDTF">2021-04-24T23:13:00Z</dcterms:modified>
</cp:coreProperties>
</file>